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4A" w:rsidRPr="008E342F" w:rsidRDefault="0060644A" w:rsidP="0060644A">
      <w:pPr>
        <w:pStyle w:val="NoSpacing"/>
        <w:rPr>
          <w:rFonts w:ascii="Arial" w:hAnsi="Arial" w:cs="Arial"/>
          <w:highlight w:val="yellow"/>
        </w:rPr>
      </w:pPr>
      <w:r w:rsidRPr="008E342F">
        <w:rPr>
          <w:rFonts w:ascii="Arial" w:hAnsi="Arial" w:cs="Arial"/>
          <w:b/>
          <w:highlight w:val="yellow"/>
        </w:rPr>
        <w:t xml:space="preserve">ALL LETTERS </w:t>
      </w:r>
      <w:proofErr w:type="gramStart"/>
      <w:r w:rsidR="006E14C4" w:rsidRPr="008E342F">
        <w:rPr>
          <w:rFonts w:ascii="Arial" w:hAnsi="Arial" w:cs="Arial"/>
          <w:b/>
          <w:highlight w:val="yellow"/>
        </w:rPr>
        <w:t xml:space="preserve">MUST </w:t>
      </w:r>
      <w:r w:rsidRPr="008E342F">
        <w:rPr>
          <w:rFonts w:ascii="Arial" w:hAnsi="Arial" w:cs="Arial"/>
          <w:b/>
          <w:highlight w:val="yellow"/>
        </w:rPr>
        <w:t>BE UPLOADED</w:t>
      </w:r>
      <w:proofErr w:type="gramEnd"/>
      <w:r w:rsidRPr="008E342F">
        <w:rPr>
          <w:rFonts w:ascii="Arial" w:hAnsi="Arial" w:cs="Arial"/>
          <w:b/>
          <w:highlight w:val="yellow"/>
        </w:rPr>
        <w:t xml:space="preserve"> INTO </w:t>
      </w:r>
      <w:r w:rsidR="006E14C4" w:rsidRPr="008E342F">
        <w:rPr>
          <w:rFonts w:ascii="Arial" w:hAnsi="Arial" w:cs="Arial"/>
          <w:b/>
          <w:highlight w:val="yellow"/>
        </w:rPr>
        <w:t>THE</w:t>
      </w:r>
      <w:r w:rsidRPr="008E342F">
        <w:rPr>
          <w:rFonts w:ascii="Arial" w:hAnsi="Arial" w:cs="Arial"/>
          <w:b/>
          <w:highlight w:val="yellow"/>
        </w:rPr>
        <w:t xml:space="preserve"> ELECTRONIC PORTAL</w:t>
      </w:r>
      <w:r w:rsidRPr="008E342F">
        <w:rPr>
          <w:rFonts w:ascii="Arial" w:hAnsi="Arial" w:cs="Arial"/>
          <w:highlight w:val="yellow"/>
        </w:rPr>
        <w:t>. The portal automatically send</w:t>
      </w:r>
      <w:r w:rsidR="006E14C4" w:rsidRPr="008E342F">
        <w:rPr>
          <w:rFonts w:ascii="Arial" w:hAnsi="Arial" w:cs="Arial"/>
          <w:highlight w:val="yellow"/>
        </w:rPr>
        <w:t>s</w:t>
      </w:r>
      <w:r w:rsidRPr="008E342F">
        <w:rPr>
          <w:rFonts w:ascii="Arial" w:hAnsi="Arial" w:cs="Arial"/>
          <w:highlight w:val="yellow"/>
        </w:rPr>
        <w:t xml:space="preserve"> letters to the author’s office and the committee(s) of jurisdiction. Please visit </w:t>
      </w:r>
      <w:hyperlink r:id="rId6" w:history="1">
        <w:r w:rsidRPr="008E342F">
          <w:rPr>
            <w:rStyle w:val="Hyperlink"/>
            <w:rFonts w:ascii="Arial" w:hAnsi="Arial" w:cs="Arial"/>
            <w:highlight w:val="yellow"/>
          </w:rPr>
          <w:t>https://calegislation.lc.ca.gov/advocates/</w:t>
        </w:r>
      </w:hyperlink>
      <w:r w:rsidRPr="008E342F">
        <w:rPr>
          <w:rFonts w:ascii="Arial" w:hAnsi="Arial" w:cs="Arial"/>
          <w:highlight w:val="yellow"/>
        </w:rPr>
        <w:t xml:space="preserve"> to c</w:t>
      </w:r>
      <w:r w:rsidR="006E14C4" w:rsidRPr="008E342F">
        <w:rPr>
          <w:rFonts w:ascii="Arial" w:hAnsi="Arial" w:cs="Arial"/>
          <w:highlight w:val="yellow"/>
        </w:rPr>
        <w:t>reate an account and upload the</w:t>
      </w:r>
      <w:r w:rsidRPr="008E342F">
        <w:rPr>
          <w:rFonts w:ascii="Arial" w:hAnsi="Arial" w:cs="Arial"/>
          <w:highlight w:val="yellow"/>
        </w:rPr>
        <w:t xml:space="preserve"> letter. If you are having difficulty accessing </w:t>
      </w:r>
      <w:r w:rsidR="00C01D79" w:rsidRPr="008E342F">
        <w:rPr>
          <w:rFonts w:ascii="Arial" w:hAnsi="Arial" w:cs="Arial"/>
          <w:highlight w:val="yellow"/>
        </w:rPr>
        <w:t>the portal, please contact Meg</w:t>
      </w:r>
      <w:r w:rsidRPr="008E342F">
        <w:rPr>
          <w:rFonts w:ascii="Arial" w:hAnsi="Arial" w:cs="Arial"/>
          <w:highlight w:val="yellow"/>
        </w:rPr>
        <w:t xml:space="preserve"> </w:t>
      </w:r>
      <w:r w:rsidR="000525D6">
        <w:rPr>
          <w:rFonts w:ascii="Arial" w:hAnsi="Arial" w:cs="Arial"/>
          <w:highlight w:val="yellow"/>
        </w:rPr>
        <w:t xml:space="preserve">Desmond at </w:t>
      </w:r>
      <w:hyperlink r:id="rId7" w:history="1">
        <w:r w:rsidR="000525D6" w:rsidRPr="000525D6">
          <w:rPr>
            <w:rStyle w:val="Hyperlink"/>
            <w:rFonts w:ascii="Arial" w:hAnsi="Arial" w:cs="Arial"/>
            <w:highlight w:val="yellow"/>
          </w:rPr>
          <w:t>mdesmond@cacities.org</w:t>
        </w:r>
      </w:hyperlink>
      <w:r w:rsidR="000525D6" w:rsidRPr="000525D6">
        <w:rPr>
          <w:rFonts w:ascii="Arial" w:hAnsi="Arial" w:cs="Arial"/>
          <w:highlight w:val="yellow"/>
        </w:rPr>
        <w:t>.</w:t>
      </w:r>
      <w:r w:rsidR="000525D6">
        <w:rPr>
          <w:rFonts w:ascii="Arial" w:hAnsi="Arial" w:cs="Arial"/>
        </w:rPr>
        <w:t xml:space="preserve"> </w:t>
      </w:r>
    </w:p>
    <w:p w:rsidR="0060644A" w:rsidRPr="008E342F" w:rsidRDefault="0060644A" w:rsidP="0060644A">
      <w:pPr>
        <w:pStyle w:val="NoSpacing"/>
        <w:rPr>
          <w:rFonts w:ascii="Arial" w:hAnsi="Arial" w:cs="Arial"/>
          <w:highlight w:val="yellow"/>
        </w:rPr>
      </w:pPr>
    </w:p>
    <w:p w:rsidR="0060644A" w:rsidRPr="008E342F" w:rsidRDefault="0060644A" w:rsidP="006E14C4">
      <w:pPr>
        <w:pStyle w:val="NoSpacing"/>
        <w:rPr>
          <w:rFonts w:ascii="Arial" w:hAnsi="Arial" w:cs="Arial"/>
          <w:highlight w:val="yellow"/>
        </w:rPr>
      </w:pPr>
      <w:r w:rsidRPr="008E342F">
        <w:rPr>
          <w:rFonts w:ascii="Arial" w:hAnsi="Arial" w:cs="Arial"/>
          <w:highlight w:val="yellow"/>
        </w:rPr>
        <w:t xml:space="preserve">In addition to submitting the letter through the portal, please send a physical copy to your Legislator(s), </w:t>
      </w:r>
      <w:r w:rsidR="006E14C4" w:rsidRPr="008E342F">
        <w:rPr>
          <w:rFonts w:ascii="Arial" w:hAnsi="Arial" w:cs="Arial"/>
          <w:highlight w:val="yellow"/>
        </w:rPr>
        <w:t xml:space="preserve">and email a copy to </w:t>
      </w:r>
      <w:hyperlink r:id="rId8" w:history="1">
        <w:r w:rsidR="006E14C4" w:rsidRPr="008E342F">
          <w:rPr>
            <w:rStyle w:val="Hyperlink"/>
            <w:rFonts w:ascii="Arial" w:hAnsi="Arial" w:cs="Arial"/>
            <w:highlight w:val="yellow"/>
          </w:rPr>
          <w:t>cityletters@cacities.org</w:t>
        </w:r>
      </w:hyperlink>
      <w:r w:rsidR="006E14C4" w:rsidRPr="008E342F">
        <w:rPr>
          <w:rFonts w:ascii="Arial" w:hAnsi="Arial" w:cs="Arial"/>
          <w:highlight w:val="yellow"/>
        </w:rPr>
        <w:t xml:space="preserve"> as well as your </w:t>
      </w:r>
      <w:r w:rsidRPr="008E342F">
        <w:rPr>
          <w:rFonts w:ascii="Arial" w:hAnsi="Arial" w:cs="Arial"/>
          <w:highlight w:val="yellow"/>
        </w:rPr>
        <w:t>Regional Public Affairs Manager</w:t>
      </w:r>
      <w:r w:rsidR="006E14C4" w:rsidRPr="008E342F">
        <w:rPr>
          <w:rFonts w:ascii="Arial" w:hAnsi="Arial" w:cs="Arial"/>
          <w:highlight w:val="yellow"/>
        </w:rPr>
        <w:t>.</w:t>
      </w:r>
    </w:p>
    <w:p w:rsidR="0060644A" w:rsidRPr="008E342F" w:rsidRDefault="0060644A" w:rsidP="0060644A">
      <w:pPr>
        <w:pStyle w:val="NoSpacing"/>
        <w:jc w:val="center"/>
        <w:rPr>
          <w:rFonts w:ascii="Arial" w:hAnsi="Arial" w:cs="Arial"/>
          <w:highlight w:val="yellow"/>
        </w:rPr>
      </w:pPr>
    </w:p>
    <w:p w:rsidR="009114FD" w:rsidRPr="008E342F" w:rsidRDefault="009114FD" w:rsidP="0060644A">
      <w:pPr>
        <w:pStyle w:val="NoSpacing"/>
        <w:jc w:val="center"/>
        <w:rPr>
          <w:rFonts w:ascii="Arial" w:hAnsi="Arial" w:cs="Arial"/>
          <w:highlight w:val="yellow"/>
        </w:rPr>
      </w:pPr>
      <w:r w:rsidRPr="008E342F">
        <w:rPr>
          <w:rFonts w:ascii="Arial" w:hAnsi="Arial" w:cs="Arial"/>
          <w:highlight w:val="yellow"/>
        </w:rPr>
        <w:t>***CITY LETTERHEAD***</w:t>
      </w:r>
    </w:p>
    <w:p w:rsidR="009114FD" w:rsidRPr="008E342F" w:rsidRDefault="009114FD" w:rsidP="009114FD">
      <w:pPr>
        <w:pStyle w:val="NoSpacing"/>
        <w:jc w:val="both"/>
        <w:rPr>
          <w:rFonts w:ascii="Arial" w:hAnsi="Arial" w:cs="Arial"/>
        </w:rPr>
      </w:pPr>
    </w:p>
    <w:p w:rsidR="009114FD" w:rsidRPr="008E342F" w:rsidRDefault="009114FD" w:rsidP="009114FD">
      <w:pPr>
        <w:pStyle w:val="NoSpacing"/>
        <w:jc w:val="both"/>
        <w:rPr>
          <w:rFonts w:ascii="Arial" w:hAnsi="Arial" w:cs="Arial"/>
        </w:rPr>
      </w:pPr>
    </w:p>
    <w:p w:rsidR="009114FD" w:rsidRPr="008E342F" w:rsidRDefault="00C7418E" w:rsidP="009114FD">
      <w:pPr>
        <w:pStyle w:val="NoSpacing"/>
        <w:rPr>
          <w:rFonts w:ascii="Arial" w:hAnsi="Arial" w:cs="Arial"/>
        </w:rPr>
      </w:pPr>
      <w:r w:rsidRPr="008E342F">
        <w:rPr>
          <w:rFonts w:ascii="Arial" w:hAnsi="Arial" w:cs="Arial"/>
          <w:highlight w:val="yellow"/>
        </w:rPr>
        <w:t>DATE</w:t>
      </w:r>
    </w:p>
    <w:p w:rsidR="009114FD" w:rsidRPr="008E342F" w:rsidRDefault="009114FD" w:rsidP="009114FD">
      <w:pPr>
        <w:pStyle w:val="NoSpacing"/>
        <w:rPr>
          <w:rFonts w:ascii="Arial" w:hAnsi="Arial" w:cs="Arial"/>
        </w:rPr>
      </w:pPr>
    </w:p>
    <w:p w:rsidR="007945BC" w:rsidRPr="008E342F" w:rsidRDefault="007945BC" w:rsidP="007945BC">
      <w:pPr>
        <w:pStyle w:val="NoSpacing"/>
        <w:jc w:val="both"/>
        <w:rPr>
          <w:rFonts w:ascii="Arial" w:hAnsi="Arial" w:cs="Arial"/>
        </w:rPr>
      </w:pPr>
      <w:r w:rsidRPr="008E342F">
        <w:rPr>
          <w:rFonts w:ascii="Arial" w:hAnsi="Arial" w:cs="Arial"/>
        </w:rPr>
        <w:t>The Honorable Toni Atkins</w:t>
      </w:r>
    </w:p>
    <w:p w:rsidR="007945BC" w:rsidRPr="008E342F" w:rsidRDefault="007945BC" w:rsidP="007945BC">
      <w:pPr>
        <w:pStyle w:val="NoSpacing"/>
        <w:jc w:val="both"/>
        <w:rPr>
          <w:rFonts w:ascii="Arial" w:hAnsi="Arial" w:cs="Arial"/>
        </w:rPr>
      </w:pPr>
      <w:r w:rsidRPr="008E342F">
        <w:rPr>
          <w:rFonts w:ascii="Arial" w:hAnsi="Arial" w:cs="Arial"/>
        </w:rPr>
        <w:t>President pro Tempore, California State Senate</w:t>
      </w:r>
    </w:p>
    <w:p w:rsidR="007945BC" w:rsidRPr="008E342F" w:rsidRDefault="007945BC" w:rsidP="007945BC">
      <w:pPr>
        <w:pStyle w:val="NoSpacing"/>
        <w:jc w:val="both"/>
        <w:rPr>
          <w:rFonts w:ascii="Arial" w:hAnsi="Arial" w:cs="Arial"/>
        </w:rPr>
      </w:pPr>
      <w:r w:rsidRPr="008E342F">
        <w:rPr>
          <w:rFonts w:ascii="Arial" w:hAnsi="Arial" w:cs="Arial"/>
        </w:rPr>
        <w:t>State Capitol Building, Room 205</w:t>
      </w:r>
    </w:p>
    <w:p w:rsidR="007945BC" w:rsidRPr="008E342F" w:rsidRDefault="007945BC" w:rsidP="007945BC">
      <w:pPr>
        <w:pStyle w:val="NoSpacing"/>
        <w:jc w:val="both"/>
        <w:rPr>
          <w:rFonts w:ascii="Arial" w:hAnsi="Arial" w:cs="Arial"/>
        </w:rPr>
      </w:pPr>
      <w:r w:rsidRPr="008E342F">
        <w:rPr>
          <w:rFonts w:ascii="Arial" w:hAnsi="Arial" w:cs="Arial"/>
        </w:rPr>
        <w:t>Sacramento, CA 95814</w:t>
      </w:r>
    </w:p>
    <w:p w:rsidR="007945BC" w:rsidRPr="008E342F" w:rsidRDefault="007945BC" w:rsidP="007945BC">
      <w:pPr>
        <w:pStyle w:val="NoSpacing"/>
        <w:jc w:val="both"/>
        <w:rPr>
          <w:rFonts w:ascii="Arial" w:hAnsi="Arial" w:cs="Arial"/>
        </w:rPr>
      </w:pPr>
    </w:p>
    <w:p w:rsidR="007945BC" w:rsidRPr="008E342F" w:rsidRDefault="0096367D" w:rsidP="007945BC">
      <w:pPr>
        <w:pStyle w:val="NoSpacing"/>
        <w:jc w:val="both"/>
        <w:rPr>
          <w:rFonts w:ascii="Arial" w:hAnsi="Arial" w:cs="Arial"/>
          <w:b/>
        </w:rPr>
      </w:pPr>
      <w:r>
        <w:rPr>
          <w:rFonts w:ascii="Arial" w:hAnsi="Arial" w:cs="Arial"/>
          <w:b/>
        </w:rPr>
        <w:t>RE: SB 9 (Atkins) Increased Density in Single-Family Zones</w:t>
      </w:r>
      <w:bookmarkStart w:id="0" w:name="_GoBack"/>
      <w:bookmarkEnd w:id="0"/>
      <w:r w:rsidR="007945BC" w:rsidRPr="008E342F">
        <w:rPr>
          <w:rFonts w:ascii="Arial" w:hAnsi="Arial" w:cs="Arial"/>
          <w:b/>
        </w:rPr>
        <w:t xml:space="preserve"> </w:t>
      </w:r>
    </w:p>
    <w:p w:rsidR="007945BC" w:rsidRPr="008E342F" w:rsidRDefault="007945BC" w:rsidP="007945BC">
      <w:pPr>
        <w:pStyle w:val="NoSpacing"/>
        <w:jc w:val="both"/>
        <w:rPr>
          <w:rFonts w:ascii="Arial" w:hAnsi="Arial" w:cs="Arial"/>
          <w:b/>
        </w:rPr>
      </w:pPr>
      <w:r w:rsidRPr="008E342F">
        <w:rPr>
          <w:rFonts w:ascii="Arial" w:hAnsi="Arial" w:cs="Arial"/>
          <w:b/>
        </w:rPr>
        <w:t>Oppose Unless Amended (As Introduced 12/7/2020)</w:t>
      </w:r>
    </w:p>
    <w:p w:rsidR="007945BC" w:rsidRPr="008E342F" w:rsidRDefault="007945BC" w:rsidP="007945BC">
      <w:pPr>
        <w:pStyle w:val="NoSpacing"/>
        <w:jc w:val="both"/>
        <w:rPr>
          <w:rFonts w:ascii="Arial" w:hAnsi="Arial" w:cs="Arial"/>
          <w:b/>
        </w:rPr>
      </w:pPr>
    </w:p>
    <w:p w:rsidR="007945BC" w:rsidRPr="008E342F" w:rsidRDefault="007945BC" w:rsidP="007945BC">
      <w:pPr>
        <w:pStyle w:val="NoSpacing"/>
        <w:jc w:val="both"/>
        <w:rPr>
          <w:rFonts w:ascii="Arial" w:hAnsi="Arial" w:cs="Arial"/>
        </w:rPr>
      </w:pPr>
      <w:r w:rsidRPr="008E342F">
        <w:rPr>
          <w:rFonts w:ascii="Arial" w:hAnsi="Arial" w:cs="Arial"/>
        </w:rPr>
        <w:t>Dear Senate President pro Tempore Atkins,</w:t>
      </w:r>
    </w:p>
    <w:p w:rsidR="007945BC" w:rsidRPr="008E342F" w:rsidRDefault="007945BC" w:rsidP="007945BC">
      <w:pPr>
        <w:pStyle w:val="NoSpacing"/>
        <w:jc w:val="both"/>
        <w:rPr>
          <w:rFonts w:ascii="Arial" w:hAnsi="Arial" w:cs="Arial"/>
        </w:rPr>
      </w:pPr>
    </w:p>
    <w:p w:rsidR="007945BC" w:rsidRPr="008E342F" w:rsidRDefault="007945BC" w:rsidP="007945BC">
      <w:pPr>
        <w:rPr>
          <w:rFonts w:ascii="Arial" w:hAnsi="Arial" w:cs="Arial"/>
        </w:rPr>
      </w:pPr>
      <w:r w:rsidRPr="008E342F">
        <w:rPr>
          <w:rFonts w:ascii="Arial" w:hAnsi="Arial" w:cs="Arial"/>
        </w:rPr>
        <w:t xml:space="preserve">The </w:t>
      </w:r>
      <w:r w:rsidRPr="008E342F">
        <w:rPr>
          <w:rFonts w:ascii="Arial" w:hAnsi="Arial" w:cs="Arial"/>
          <w:highlight w:val="yellow"/>
        </w:rPr>
        <w:t>City/Town of __________</w:t>
      </w:r>
      <w:r w:rsidR="008E342F">
        <w:rPr>
          <w:rFonts w:ascii="Arial" w:hAnsi="Arial" w:cs="Arial"/>
        </w:rPr>
        <w:t xml:space="preserve"> </w:t>
      </w:r>
      <w:r w:rsidRPr="008E342F">
        <w:rPr>
          <w:rFonts w:ascii="Arial" w:hAnsi="Arial" w:cs="Arial"/>
        </w:rPr>
        <w:t xml:space="preserve">writes to express an Oppose Unless Amended position on your SB 9, which would require a local government </w:t>
      </w:r>
      <w:proofErr w:type="gramStart"/>
      <w:r w:rsidRPr="008E342F">
        <w:rPr>
          <w:rFonts w:ascii="Arial" w:hAnsi="Arial" w:cs="Arial"/>
        </w:rPr>
        <w:t xml:space="preserve">to </w:t>
      </w:r>
      <w:proofErr w:type="spellStart"/>
      <w:r w:rsidRPr="008E342F">
        <w:rPr>
          <w:rFonts w:ascii="Arial" w:hAnsi="Arial" w:cs="Arial"/>
        </w:rPr>
        <w:t>ministerially</w:t>
      </w:r>
      <w:proofErr w:type="spellEnd"/>
      <w:r w:rsidRPr="008E342F">
        <w:rPr>
          <w:rFonts w:ascii="Arial" w:hAnsi="Arial" w:cs="Arial"/>
        </w:rPr>
        <w:t xml:space="preserve"> approve</w:t>
      </w:r>
      <w:proofErr w:type="gramEnd"/>
      <w:r w:rsidRPr="008E342F">
        <w:rPr>
          <w:rFonts w:ascii="Arial" w:hAnsi="Arial" w:cs="Arial"/>
        </w:rPr>
        <w:t xml:space="preserve"> a housing development containing two residential units in single-family residential zones.  Additionally, this measure would require local governments to </w:t>
      </w:r>
      <w:proofErr w:type="spellStart"/>
      <w:r w:rsidRPr="008E342F">
        <w:rPr>
          <w:rFonts w:ascii="Arial" w:hAnsi="Arial" w:cs="Arial"/>
        </w:rPr>
        <w:t>ministerially</w:t>
      </w:r>
      <w:proofErr w:type="spellEnd"/>
      <w:r w:rsidRPr="008E342F">
        <w:rPr>
          <w:rFonts w:ascii="Arial" w:hAnsi="Arial" w:cs="Arial"/>
        </w:rPr>
        <w:t xml:space="preserve"> approve urban lot splits.</w:t>
      </w:r>
    </w:p>
    <w:p w:rsidR="007945BC" w:rsidRPr="008E342F" w:rsidRDefault="007945BC" w:rsidP="007945BC">
      <w:pPr>
        <w:pStyle w:val="NoSpacing"/>
        <w:jc w:val="both"/>
        <w:rPr>
          <w:rFonts w:ascii="Arial" w:hAnsi="Arial" w:cs="Arial"/>
        </w:rPr>
      </w:pPr>
    </w:p>
    <w:p w:rsidR="007945BC" w:rsidRPr="008E342F" w:rsidRDefault="007945BC" w:rsidP="007945BC">
      <w:pPr>
        <w:pStyle w:val="NoSpacing"/>
        <w:jc w:val="both"/>
        <w:rPr>
          <w:rFonts w:ascii="Arial" w:hAnsi="Arial" w:cs="Arial"/>
        </w:rPr>
      </w:pPr>
      <w:r w:rsidRPr="008E342F">
        <w:rPr>
          <w:rFonts w:ascii="Arial" w:hAnsi="Arial" w:cs="Arial"/>
        </w:rPr>
        <w:t xml:space="preserve">Housing affordability and homelessness are among the most critical issues facing California cities. Affordably priced homes are out of reach for many people and housing is not being built fast enough to meet the current or projected needs of people living in the state. Cities lay the groundwork for housing production by planning and zoning new projects in their communities based on extensive public input and engagement, state housing laws, and the needs of the building industry.   </w:t>
      </w:r>
    </w:p>
    <w:p w:rsidR="007945BC" w:rsidRPr="008E342F" w:rsidRDefault="007945BC" w:rsidP="007945BC">
      <w:pPr>
        <w:pStyle w:val="NoSpacing"/>
        <w:jc w:val="both"/>
        <w:rPr>
          <w:rFonts w:ascii="Arial" w:hAnsi="Arial" w:cs="Arial"/>
        </w:rPr>
      </w:pPr>
    </w:p>
    <w:p w:rsidR="007945BC" w:rsidRDefault="007945BC" w:rsidP="007945BC">
      <w:pPr>
        <w:pStyle w:val="NoSpacing"/>
        <w:jc w:val="both"/>
        <w:rPr>
          <w:rFonts w:ascii="Arial" w:hAnsi="Arial" w:cs="Arial"/>
        </w:rPr>
      </w:pPr>
      <w:r w:rsidRPr="008E342F">
        <w:rPr>
          <w:rFonts w:ascii="Arial" w:hAnsi="Arial" w:cs="Arial"/>
        </w:rPr>
        <w:t>While your desire to pursue a housing production proposal</w:t>
      </w:r>
      <w:r w:rsidR="00F73BDE">
        <w:rPr>
          <w:rFonts w:ascii="Arial" w:hAnsi="Arial" w:cs="Arial"/>
        </w:rPr>
        <w:t xml:space="preserve"> is appreciated</w:t>
      </w:r>
      <w:r w:rsidRPr="008E342F">
        <w:rPr>
          <w:rFonts w:ascii="Arial" w:hAnsi="Arial" w:cs="Arial"/>
        </w:rPr>
        <w:t xml:space="preserve">, unfortunately, SB 9 as currently drafted </w:t>
      </w:r>
      <w:r w:rsidR="00F73BDE">
        <w:rPr>
          <w:rFonts w:ascii="Arial" w:hAnsi="Arial" w:cs="Arial"/>
        </w:rPr>
        <w:t>would</w:t>
      </w:r>
      <w:r w:rsidRPr="008E342F">
        <w:rPr>
          <w:rFonts w:ascii="Arial" w:hAnsi="Arial" w:cs="Arial"/>
        </w:rPr>
        <w:t xml:space="preserve"> not spur much needed housing construction in a manner that supports local flexibility, </w:t>
      </w:r>
      <w:r w:rsidR="00F73BDE" w:rsidRPr="008E342F">
        <w:rPr>
          <w:rFonts w:ascii="Arial" w:hAnsi="Arial" w:cs="Arial"/>
        </w:rPr>
        <w:t>decision-making</w:t>
      </w:r>
      <w:r w:rsidRPr="008E342F">
        <w:rPr>
          <w:rFonts w:ascii="Arial" w:hAnsi="Arial" w:cs="Arial"/>
        </w:rPr>
        <w:t>, and community input.  State driven ministerial or by-right housing approval processes fail to recognize the extensive public engagement associated with developing and adopting zoning ordinances and housing elements that are certified by the California Department of Housing and Community Development</w:t>
      </w:r>
      <w:r w:rsidR="003F1AEE">
        <w:rPr>
          <w:rFonts w:ascii="Arial" w:hAnsi="Arial" w:cs="Arial"/>
        </w:rPr>
        <w:t xml:space="preserve"> (HCD)</w:t>
      </w:r>
      <w:r w:rsidRPr="008E342F">
        <w:rPr>
          <w:rFonts w:ascii="Arial" w:hAnsi="Arial" w:cs="Arial"/>
        </w:rPr>
        <w:t>.</w:t>
      </w:r>
    </w:p>
    <w:p w:rsidR="008E342F" w:rsidRDefault="008E342F" w:rsidP="007945BC">
      <w:pPr>
        <w:pStyle w:val="NoSpacing"/>
        <w:jc w:val="both"/>
        <w:rPr>
          <w:rFonts w:ascii="Arial" w:hAnsi="Arial" w:cs="Arial"/>
        </w:rPr>
      </w:pPr>
    </w:p>
    <w:p w:rsidR="008E342F" w:rsidRPr="008E342F" w:rsidRDefault="008E342F" w:rsidP="008E342F">
      <w:pPr>
        <w:rPr>
          <w:rFonts w:ascii="Arial" w:hAnsi="Arial" w:cs="Arial"/>
          <w:b/>
          <w:u w:val="single"/>
        </w:rPr>
      </w:pPr>
      <w:r w:rsidRPr="008E342F">
        <w:rPr>
          <w:rFonts w:ascii="Arial" w:hAnsi="Arial" w:cs="Arial"/>
          <w:b/>
          <w:highlight w:val="yellow"/>
          <w:u w:val="single"/>
        </w:rPr>
        <w:t>PLEASE CITE SPECIFIC CONCERNS AND HOW YOUR CITY WILL BE AFFECTED BY THIS BILL HERE.</w:t>
      </w:r>
    </w:p>
    <w:p w:rsidR="007945BC" w:rsidRPr="008E342F" w:rsidRDefault="007945BC" w:rsidP="007945BC">
      <w:pPr>
        <w:pStyle w:val="NoSpacing"/>
        <w:jc w:val="both"/>
        <w:rPr>
          <w:rFonts w:ascii="Arial" w:hAnsi="Arial" w:cs="Arial"/>
        </w:rPr>
      </w:pPr>
    </w:p>
    <w:p w:rsidR="007945BC" w:rsidRPr="008E342F" w:rsidRDefault="00F73BDE" w:rsidP="007945BC">
      <w:pPr>
        <w:pStyle w:val="NoSpacing"/>
        <w:jc w:val="both"/>
        <w:rPr>
          <w:rFonts w:ascii="Arial" w:hAnsi="Arial" w:cs="Arial"/>
        </w:rPr>
      </w:pPr>
      <w:r w:rsidRPr="008E342F">
        <w:rPr>
          <w:rFonts w:ascii="Arial" w:hAnsi="Arial" w:cs="Arial"/>
        </w:rPr>
        <w:t xml:space="preserve">The </w:t>
      </w:r>
      <w:r w:rsidRPr="008E342F">
        <w:rPr>
          <w:rFonts w:ascii="Arial" w:hAnsi="Arial" w:cs="Arial"/>
          <w:highlight w:val="yellow"/>
        </w:rPr>
        <w:t>City/Town of __________</w:t>
      </w:r>
      <w:r>
        <w:rPr>
          <w:rFonts w:ascii="Arial" w:hAnsi="Arial" w:cs="Arial"/>
        </w:rPr>
        <w:t xml:space="preserve"> </w:t>
      </w:r>
      <w:r w:rsidR="007945BC" w:rsidRPr="008E342F">
        <w:rPr>
          <w:rFonts w:ascii="Arial" w:hAnsi="Arial" w:cs="Arial"/>
        </w:rPr>
        <w:t>requests the following amendments in order to address our concerns and remove our opposition:</w:t>
      </w:r>
    </w:p>
    <w:p w:rsidR="00330BCA" w:rsidRDefault="00330BCA" w:rsidP="00330BCA">
      <w:pPr>
        <w:pStyle w:val="NoSpacing"/>
        <w:numPr>
          <w:ilvl w:val="0"/>
          <w:numId w:val="5"/>
        </w:numPr>
        <w:jc w:val="both"/>
        <w:rPr>
          <w:rFonts w:ascii="Arial" w:hAnsi="Arial" w:cs="Arial"/>
        </w:rPr>
      </w:pPr>
      <w:r w:rsidRPr="00330BCA">
        <w:rPr>
          <w:rFonts w:ascii="Arial" w:hAnsi="Arial" w:cs="Arial"/>
        </w:rPr>
        <w:t>Clarify that a property owner using SB 9 is limited to constructing two residential units, not two residential units and additional accessory dwelling units (ADUs) on the same parcel;</w:t>
      </w:r>
    </w:p>
    <w:p w:rsidR="00330BCA" w:rsidRDefault="00330BCA" w:rsidP="00330BCA">
      <w:pPr>
        <w:pStyle w:val="NoSpacing"/>
        <w:numPr>
          <w:ilvl w:val="0"/>
          <w:numId w:val="5"/>
        </w:numPr>
        <w:jc w:val="both"/>
        <w:rPr>
          <w:rFonts w:ascii="Arial" w:hAnsi="Arial" w:cs="Arial"/>
        </w:rPr>
      </w:pPr>
      <w:r w:rsidRPr="00330BCA">
        <w:rPr>
          <w:rFonts w:ascii="Arial" w:hAnsi="Arial" w:cs="Arial"/>
        </w:rPr>
        <w:lastRenderedPageBreak/>
        <w:t>Require a housing developer to acquire a building permit within one year of a lot split, so that speculators do not sell lots and never build homes;</w:t>
      </w:r>
    </w:p>
    <w:p w:rsidR="00330BCA" w:rsidRDefault="00330BCA" w:rsidP="00330BCA">
      <w:pPr>
        <w:pStyle w:val="NoSpacing"/>
        <w:numPr>
          <w:ilvl w:val="0"/>
          <w:numId w:val="5"/>
        </w:numPr>
        <w:jc w:val="both"/>
        <w:rPr>
          <w:rFonts w:ascii="Arial" w:hAnsi="Arial" w:cs="Arial"/>
        </w:rPr>
      </w:pPr>
      <w:r w:rsidRPr="00330BCA">
        <w:rPr>
          <w:rFonts w:ascii="Arial" w:hAnsi="Arial" w:cs="Arial"/>
        </w:rPr>
        <w:t>Allow local governments to require adequate access for police, fire and other public safety vehicles and equipment;</w:t>
      </w:r>
    </w:p>
    <w:p w:rsidR="00330BCA" w:rsidRDefault="00330BCA" w:rsidP="00330BCA">
      <w:pPr>
        <w:pStyle w:val="NoSpacing"/>
        <w:numPr>
          <w:ilvl w:val="0"/>
          <w:numId w:val="5"/>
        </w:numPr>
        <w:jc w:val="both"/>
        <w:rPr>
          <w:rFonts w:ascii="Arial" w:hAnsi="Arial" w:cs="Arial"/>
        </w:rPr>
      </w:pPr>
      <w:r w:rsidRPr="00330BCA">
        <w:rPr>
          <w:rFonts w:ascii="Arial" w:hAnsi="Arial" w:cs="Arial"/>
        </w:rPr>
        <w:t>Prohibit developers from using SB 9 in very high fire hazard severity zones;</w:t>
      </w:r>
    </w:p>
    <w:p w:rsidR="00330BCA" w:rsidRDefault="00330BCA" w:rsidP="00330BCA">
      <w:pPr>
        <w:pStyle w:val="NoSpacing"/>
        <w:numPr>
          <w:ilvl w:val="0"/>
          <w:numId w:val="5"/>
        </w:numPr>
        <w:jc w:val="both"/>
        <w:rPr>
          <w:rFonts w:ascii="Arial" w:hAnsi="Arial" w:cs="Arial"/>
        </w:rPr>
      </w:pPr>
      <w:r w:rsidRPr="00330BCA">
        <w:rPr>
          <w:rFonts w:ascii="Arial" w:hAnsi="Arial" w:cs="Arial"/>
        </w:rPr>
        <w:t>Allow cities to determine a range of lot sizes suitable for SB 9 development projects;</w:t>
      </w:r>
    </w:p>
    <w:p w:rsidR="00330BCA" w:rsidRDefault="00330BCA" w:rsidP="00330BCA">
      <w:pPr>
        <w:pStyle w:val="NoSpacing"/>
        <w:numPr>
          <w:ilvl w:val="0"/>
          <w:numId w:val="5"/>
        </w:numPr>
        <w:jc w:val="both"/>
        <w:rPr>
          <w:rFonts w:ascii="Arial" w:hAnsi="Arial" w:cs="Arial"/>
        </w:rPr>
      </w:pPr>
      <w:r w:rsidRPr="00330BCA">
        <w:rPr>
          <w:rFonts w:ascii="Arial" w:hAnsi="Arial" w:cs="Arial"/>
        </w:rPr>
        <w:t>Ensure HCD provides Regional Housing Needs Allocation (RHNA) credit for production of SB 9 units;</w:t>
      </w:r>
    </w:p>
    <w:p w:rsidR="00330BCA" w:rsidRDefault="00330BCA" w:rsidP="00330BCA">
      <w:pPr>
        <w:pStyle w:val="NoSpacing"/>
        <w:numPr>
          <w:ilvl w:val="0"/>
          <w:numId w:val="5"/>
        </w:numPr>
        <w:jc w:val="both"/>
        <w:rPr>
          <w:rFonts w:ascii="Arial" w:hAnsi="Arial" w:cs="Arial"/>
        </w:rPr>
      </w:pPr>
      <w:r w:rsidRPr="00330BCA">
        <w:rPr>
          <w:rFonts w:ascii="Arial" w:hAnsi="Arial" w:cs="Arial"/>
        </w:rPr>
        <w:t>Allow local governments to take into account local conditions such as hillsides, lot dimensions, natural hazards, available infrastructure</w:t>
      </w:r>
      <w:r w:rsidR="002E136B">
        <w:rPr>
          <w:rFonts w:ascii="Arial" w:hAnsi="Arial" w:cs="Arial"/>
        </w:rPr>
        <w:t>,</w:t>
      </w:r>
      <w:r w:rsidRPr="00330BCA">
        <w:rPr>
          <w:rFonts w:ascii="Arial" w:hAnsi="Arial" w:cs="Arial"/>
        </w:rPr>
        <w:t xml:space="preserve"> etc. when approving or denying housing project applications;</w:t>
      </w:r>
    </w:p>
    <w:p w:rsidR="00330BCA" w:rsidRDefault="00330BCA" w:rsidP="00330BCA">
      <w:pPr>
        <w:pStyle w:val="NoSpacing"/>
        <w:numPr>
          <w:ilvl w:val="0"/>
          <w:numId w:val="5"/>
        </w:numPr>
        <w:jc w:val="both"/>
        <w:rPr>
          <w:rFonts w:ascii="Arial" w:hAnsi="Arial" w:cs="Arial"/>
        </w:rPr>
      </w:pPr>
      <w:r w:rsidRPr="00330BCA">
        <w:rPr>
          <w:rFonts w:ascii="Arial" w:hAnsi="Arial" w:cs="Arial"/>
        </w:rPr>
        <w:t>Allow local governments to continue to determine parking standards; and</w:t>
      </w:r>
    </w:p>
    <w:p w:rsidR="007945BC" w:rsidRDefault="00330BCA" w:rsidP="00330BCA">
      <w:pPr>
        <w:pStyle w:val="NoSpacing"/>
        <w:numPr>
          <w:ilvl w:val="0"/>
          <w:numId w:val="5"/>
        </w:numPr>
        <w:jc w:val="both"/>
        <w:rPr>
          <w:rFonts w:ascii="Arial" w:hAnsi="Arial" w:cs="Arial"/>
        </w:rPr>
      </w:pPr>
      <w:r w:rsidRPr="00330BCA">
        <w:rPr>
          <w:rFonts w:ascii="Arial" w:hAnsi="Arial" w:cs="Arial"/>
        </w:rPr>
        <w:t>Ensure large-scale investors and builders do not exploit SB 9 provisions.</w:t>
      </w:r>
    </w:p>
    <w:p w:rsidR="00330BCA" w:rsidRPr="00330BCA" w:rsidRDefault="00330BCA" w:rsidP="00330BCA">
      <w:pPr>
        <w:pStyle w:val="NoSpacing"/>
        <w:ind w:left="720"/>
        <w:jc w:val="both"/>
        <w:rPr>
          <w:rFonts w:ascii="Arial" w:hAnsi="Arial" w:cs="Arial"/>
        </w:rPr>
      </w:pPr>
    </w:p>
    <w:p w:rsidR="00C7418E" w:rsidRPr="008E342F" w:rsidRDefault="008E342F" w:rsidP="007945BC">
      <w:pPr>
        <w:pStyle w:val="NoSpacing"/>
        <w:jc w:val="both"/>
        <w:rPr>
          <w:rFonts w:ascii="Arial" w:hAnsi="Arial" w:cs="Arial"/>
        </w:rPr>
      </w:pPr>
      <w:proofErr w:type="gramStart"/>
      <w:r>
        <w:rPr>
          <w:rFonts w:ascii="Arial" w:hAnsi="Arial" w:cs="Arial"/>
        </w:rPr>
        <w:t>T</w:t>
      </w:r>
      <w:r w:rsidRPr="008E342F">
        <w:rPr>
          <w:rFonts w:ascii="Arial" w:hAnsi="Arial" w:cs="Arial"/>
        </w:rPr>
        <w:t xml:space="preserve">he </w:t>
      </w:r>
      <w:r w:rsidRPr="008E342F">
        <w:rPr>
          <w:rFonts w:ascii="Arial" w:hAnsi="Arial" w:cs="Arial"/>
          <w:highlight w:val="yellow"/>
        </w:rPr>
        <w:t>City/Town of _______</w:t>
      </w:r>
      <w:r w:rsidRPr="008E342F">
        <w:rPr>
          <w:rFonts w:ascii="Arial" w:hAnsi="Arial" w:cs="Arial"/>
        </w:rPr>
        <w:t xml:space="preserve"> </w:t>
      </w:r>
      <w:r w:rsidR="00F73BDE">
        <w:rPr>
          <w:rFonts w:ascii="Arial" w:hAnsi="Arial" w:cs="Arial"/>
        </w:rPr>
        <w:t>is</w:t>
      </w:r>
      <w:r w:rsidR="007945BC" w:rsidRPr="008E342F">
        <w:rPr>
          <w:rFonts w:ascii="Arial" w:hAnsi="Arial" w:cs="Arial"/>
        </w:rPr>
        <w:t xml:space="preserve"> committed to being part of the solution to the housing shortfall across all income levels and will continue to work collaboratively with you to spur much needed housing construction.</w:t>
      </w:r>
      <w:proofErr w:type="gramEnd"/>
      <w:r w:rsidR="007945BC" w:rsidRPr="008E342F">
        <w:rPr>
          <w:rFonts w:ascii="Arial" w:hAnsi="Arial" w:cs="Arial"/>
        </w:rPr>
        <w:t xml:space="preserve">  Thank you for co</w:t>
      </w:r>
      <w:r>
        <w:rPr>
          <w:rFonts w:ascii="Arial" w:hAnsi="Arial" w:cs="Arial"/>
        </w:rPr>
        <w:t>nsidering the above amendments.</w:t>
      </w:r>
    </w:p>
    <w:p w:rsidR="00C7418E" w:rsidRPr="008E342F" w:rsidRDefault="00C7418E" w:rsidP="00C7418E">
      <w:pPr>
        <w:rPr>
          <w:rFonts w:ascii="Arial" w:hAnsi="Arial" w:cs="Arial"/>
        </w:rPr>
      </w:pPr>
    </w:p>
    <w:p w:rsidR="00C7418E" w:rsidRPr="008E342F" w:rsidRDefault="00C7418E" w:rsidP="00C7418E">
      <w:pPr>
        <w:rPr>
          <w:rFonts w:ascii="Arial" w:hAnsi="Arial" w:cs="Arial"/>
        </w:rPr>
      </w:pPr>
      <w:r w:rsidRPr="008E342F">
        <w:rPr>
          <w:rFonts w:ascii="Arial" w:hAnsi="Arial" w:cs="Arial"/>
        </w:rPr>
        <w:t xml:space="preserve">For these reasons, the </w:t>
      </w:r>
      <w:r w:rsidRPr="008E342F">
        <w:rPr>
          <w:rFonts w:ascii="Arial" w:hAnsi="Arial" w:cs="Arial"/>
          <w:highlight w:val="yellow"/>
        </w:rPr>
        <w:t>City/Town of _______</w:t>
      </w:r>
      <w:r w:rsidRPr="008E342F">
        <w:rPr>
          <w:rFonts w:ascii="Arial" w:hAnsi="Arial" w:cs="Arial"/>
        </w:rPr>
        <w:t xml:space="preserve"> </w:t>
      </w:r>
      <w:r w:rsidR="008E342F">
        <w:rPr>
          <w:rFonts w:ascii="Arial" w:hAnsi="Arial" w:cs="Arial"/>
        </w:rPr>
        <w:t>opposes SB 9 (Atkins)</w:t>
      </w:r>
      <w:r w:rsidR="003F1AEE">
        <w:rPr>
          <w:rFonts w:ascii="Arial" w:hAnsi="Arial" w:cs="Arial"/>
        </w:rPr>
        <w:t xml:space="preserve"> unless it </w:t>
      </w:r>
      <w:proofErr w:type="gramStart"/>
      <w:r w:rsidR="003F1AEE">
        <w:rPr>
          <w:rFonts w:ascii="Arial" w:hAnsi="Arial" w:cs="Arial"/>
        </w:rPr>
        <w:t>is amended</w:t>
      </w:r>
      <w:proofErr w:type="gramEnd"/>
      <w:r w:rsidR="003F1AEE">
        <w:rPr>
          <w:rFonts w:ascii="Arial" w:hAnsi="Arial" w:cs="Arial"/>
        </w:rPr>
        <w:t xml:space="preserve"> to address our concerns</w:t>
      </w:r>
      <w:r w:rsidR="008E342F">
        <w:rPr>
          <w:rFonts w:ascii="Arial" w:hAnsi="Arial" w:cs="Arial"/>
        </w:rPr>
        <w:t xml:space="preserve">. </w:t>
      </w:r>
      <w:r w:rsidRPr="008E342F">
        <w:rPr>
          <w:rFonts w:ascii="Arial" w:hAnsi="Arial" w:cs="Arial"/>
        </w:rPr>
        <w:t xml:space="preserve"> </w:t>
      </w:r>
    </w:p>
    <w:p w:rsidR="00C7418E" w:rsidRPr="008E342F" w:rsidRDefault="00C7418E" w:rsidP="00C7418E">
      <w:pPr>
        <w:rPr>
          <w:rFonts w:ascii="Arial" w:hAnsi="Arial" w:cs="Arial"/>
        </w:rPr>
      </w:pPr>
    </w:p>
    <w:p w:rsidR="00C7418E" w:rsidRPr="008E342F" w:rsidRDefault="00C7418E" w:rsidP="00C7418E">
      <w:pPr>
        <w:pStyle w:val="NoSpacing"/>
        <w:rPr>
          <w:rFonts w:ascii="Arial" w:hAnsi="Arial" w:cs="Arial"/>
        </w:rPr>
      </w:pPr>
      <w:r w:rsidRPr="008E342F">
        <w:rPr>
          <w:rFonts w:ascii="Arial" w:hAnsi="Arial" w:cs="Arial"/>
        </w:rPr>
        <w:t>Sincerely,</w:t>
      </w:r>
    </w:p>
    <w:p w:rsidR="00C7418E" w:rsidRPr="008E342F" w:rsidRDefault="00C7418E" w:rsidP="00C7418E">
      <w:pPr>
        <w:pStyle w:val="NoSpacing"/>
        <w:jc w:val="both"/>
        <w:rPr>
          <w:rFonts w:ascii="Arial" w:hAnsi="Arial" w:cs="Arial"/>
          <w:highlight w:val="yellow"/>
        </w:rPr>
      </w:pPr>
    </w:p>
    <w:p w:rsidR="00C7418E" w:rsidRPr="008E342F" w:rsidRDefault="00C7418E" w:rsidP="00C7418E">
      <w:pPr>
        <w:pStyle w:val="NoSpacing"/>
        <w:jc w:val="both"/>
        <w:rPr>
          <w:rFonts w:ascii="Arial" w:hAnsi="Arial" w:cs="Arial"/>
          <w:highlight w:val="yellow"/>
        </w:rPr>
      </w:pPr>
      <w:r w:rsidRPr="008E342F">
        <w:rPr>
          <w:rFonts w:ascii="Arial" w:hAnsi="Arial" w:cs="Arial"/>
          <w:highlight w:val="yellow"/>
        </w:rPr>
        <w:t>NAME</w:t>
      </w:r>
    </w:p>
    <w:p w:rsidR="00C7418E" w:rsidRPr="008E342F" w:rsidRDefault="00C7418E" w:rsidP="00C7418E">
      <w:pPr>
        <w:pStyle w:val="NoSpacing"/>
        <w:jc w:val="both"/>
        <w:rPr>
          <w:rFonts w:ascii="Arial" w:hAnsi="Arial" w:cs="Arial"/>
          <w:highlight w:val="yellow"/>
        </w:rPr>
      </w:pPr>
      <w:r w:rsidRPr="008E342F">
        <w:rPr>
          <w:rFonts w:ascii="Arial" w:hAnsi="Arial" w:cs="Arial"/>
          <w:highlight w:val="yellow"/>
        </w:rPr>
        <w:t>TITLE</w:t>
      </w:r>
    </w:p>
    <w:p w:rsidR="00C7418E" w:rsidRPr="008E342F" w:rsidRDefault="00C7418E" w:rsidP="00C7418E">
      <w:pPr>
        <w:pStyle w:val="NoSpacing"/>
        <w:jc w:val="both"/>
        <w:rPr>
          <w:rFonts w:ascii="Arial" w:hAnsi="Arial" w:cs="Arial"/>
        </w:rPr>
      </w:pPr>
      <w:r w:rsidRPr="008E342F">
        <w:rPr>
          <w:rFonts w:ascii="Arial" w:hAnsi="Arial" w:cs="Arial"/>
          <w:highlight w:val="yellow"/>
        </w:rPr>
        <w:t>CITY/TOWN of ______________</w:t>
      </w:r>
    </w:p>
    <w:p w:rsidR="00C7418E" w:rsidRPr="008E342F" w:rsidRDefault="00C7418E" w:rsidP="00C7418E">
      <w:pPr>
        <w:pStyle w:val="NoSpacing"/>
        <w:jc w:val="both"/>
        <w:rPr>
          <w:rFonts w:ascii="Arial" w:hAnsi="Arial" w:cs="Arial"/>
        </w:rPr>
      </w:pPr>
    </w:p>
    <w:p w:rsidR="00C7418E" w:rsidRPr="008E342F" w:rsidRDefault="00C7418E" w:rsidP="00C7418E">
      <w:pPr>
        <w:pStyle w:val="NoSpacing"/>
        <w:jc w:val="both"/>
        <w:rPr>
          <w:rFonts w:ascii="Arial" w:hAnsi="Arial" w:cs="Arial"/>
          <w:highlight w:val="yellow"/>
        </w:rPr>
      </w:pPr>
      <w:r w:rsidRPr="008E342F">
        <w:rPr>
          <w:rFonts w:ascii="Arial" w:hAnsi="Arial" w:cs="Arial"/>
        </w:rPr>
        <w:t xml:space="preserve">cc. </w:t>
      </w:r>
      <w:r w:rsidRPr="008E342F">
        <w:rPr>
          <w:rFonts w:ascii="Arial" w:hAnsi="Arial" w:cs="Arial"/>
        </w:rPr>
        <w:tab/>
      </w:r>
      <w:proofErr w:type="gramStart"/>
      <w:r w:rsidRPr="008E342F">
        <w:rPr>
          <w:rFonts w:ascii="Arial" w:hAnsi="Arial" w:cs="Arial"/>
          <w:highlight w:val="yellow"/>
        </w:rPr>
        <w:t>Your</w:t>
      </w:r>
      <w:proofErr w:type="gramEnd"/>
      <w:r w:rsidRPr="008E342F">
        <w:rPr>
          <w:rFonts w:ascii="Arial" w:hAnsi="Arial" w:cs="Arial"/>
          <w:highlight w:val="yellow"/>
        </w:rPr>
        <w:t xml:space="preserve"> Senator &amp; Assembly Member </w:t>
      </w:r>
      <w:r w:rsidRPr="008E342F">
        <w:rPr>
          <w:rFonts w:ascii="Arial" w:hAnsi="Arial" w:cs="Arial"/>
          <w:highlight w:val="yellow"/>
        </w:rPr>
        <w:tab/>
      </w:r>
    </w:p>
    <w:p w:rsidR="00C7418E" w:rsidRPr="008E342F" w:rsidRDefault="00C7418E" w:rsidP="00C7418E">
      <w:pPr>
        <w:pStyle w:val="NoSpacing"/>
        <w:ind w:firstLine="720"/>
        <w:jc w:val="both"/>
        <w:rPr>
          <w:rFonts w:ascii="Arial" w:hAnsi="Arial" w:cs="Arial"/>
        </w:rPr>
      </w:pPr>
      <w:proofErr w:type="gramStart"/>
      <w:r w:rsidRPr="008E342F">
        <w:rPr>
          <w:rFonts w:ascii="Arial" w:hAnsi="Arial" w:cs="Arial"/>
          <w:highlight w:val="yellow"/>
        </w:rPr>
        <w:t>Your</w:t>
      </w:r>
      <w:proofErr w:type="gramEnd"/>
      <w:r w:rsidRPr="008E342F">
        <w:rPr>
          <w:rFonts w:ascii="Arial" w:hAnsi="Arial" w:cs="Arial"/>
          <w:highlight w:val="yellow"/>
        </w:rPr>
        <w:t xml:space="preserve"> League Regional Public Affairs Manager (via email)</w:t>
      </w:r>
    </w:p>
    <w:p w:rsidR="00C7418E" w:rsidRDefault="00D64DB7" w:rsidP="00C7418E">
      <w:pPr>
        <w:pStyle w:val="NoSpacing"/>
        <w:ind w:firstLine="720"/>
        <w:jc w:val="both"/>
        <w:rPr>
          <w:rStyle w:val="Hyperlink"/>
          <w:rFonts w:ascii="Arial" w:hAnsi="Arial" w:cs="Arial"/>
        </w:rPr>
      </w:pPr>
      <w:r w:rsidRPr="008E342F">
        <w:rPr>
          <w:rFonts w:ascii="Arial" w:hAnsi="Arial" w:cs="Arial"/>
        </w:rPr>
        <w:t>League of California Cities</w:t>
      </w:r>
      <w:r w:rsidR="00C7418E" w:rsidRPr="008E342F">
        <w:rPr>
          <w:rFonts w:ascii="Arial" w:hAnsi="Arial" w:cs="Arial"/>
        </w:rPr>
        <w:t xml:space="preserve"> </w:t>
      </w:r>
      <w:r w:rsidRPr="008E342F">
        <w:rPr>
          <w:rFonts w:ascii="Arial" w:hAnsi="Arial" w:cs="Arial"/>
          <w:highlight w:val="yellow"/>
        </w:rPr>
        <w:t xml:space="preserve">(Via email: </w:t>
      </w:r>
      <w:hyperlink r:id="rId9" w:history="1">
        <w:r w:rsidR="00C7418E" w:rsidRPr="008E342F">
          <w:rPr>
            <w:rStyle w:val="Hyperlink"/>
            <w:rFonts w:ascii="Arial" w:hAnsi="Arial" w:cs="Arial"/>
            <w:highlight w:val="yellow"/>
          </w:rPr>
          <w:t>cityletters@cacities.org</w:t>
        </w:r>
      </w:hyperlink>
      <w:r w:rsidRPr="008E342F">
        <w:rPr>
          <w:rStyle w:val="Hyperlink"/>
          <w:rFonts w:ascii="Arial" w:hAnsi="Arial" w:cs="Arial"/>
          <w:highlight w:val="yellow"/>
        </w:rPr>
        <w:t>)</w:t>
      </w:r>
    </w:p>
    <w:p w:rsidR="00F73BDE" w:rsidRPr="008E342F" w:rsidRDefault="00F73BDE" w:rsidP="00C7418E">
      <w:pPr>
        <w:pStyle w:val="NoSpacing"/>
        <w:ind w:firstLine="720"/>
        <w:jc w:val="both"/>
        <w:rPr>
          <w:rFonts w:ascii="Arial" w:hAnsi="Arial" w:cs="Arial"/>
        </w:rPr>
      </w:pPr>
    </w:p>
    <w:p w:rsidR="00E55C2E" w:rsidRPr="008E342F" w:rsidRDefault="00E55C2E" w:rsidP="00C7418E">
      <w:pPr>
        <w:pStyle w:val="NoSpacing"/>
        <w:rPr>
          <w:rFonts w:ascii="Arial" w:eastAsia="Arial Unicode MS" w:hAnsi="Arial" w:cs="Arial"/>
        </w:rPr>
      </w:pPr>
    </w:p>
    <w:sectPr w:rsidR="00E55C2E" w:rsidRPr="008E3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AD9"/>
    <w:multiLevelType w:val="hybridMultilevel"/>
    <w:tmpl w:val="36CCB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1C96"/>
    <w:multiLevelType w:val="hybridMultilevel"/>
    <w:tmpl w:val="B170B4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AA1E4B"/>
    <w:multiLevelType w:val="hybridMultilevel"/>
    <w:tmpl w:val="E566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5460F"/>
    <w:multiLevelType w:val="hybridMultilevel"/>
    <w:tmpl w:val="CADA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B4EA1"/>
    <w:multiLevelType w:val="hybridMultilevel"/>
    <w:tmpl w:val="CAFA7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0F"/>
    <w:rsid w:val="000525D6"/>
    <w:rsid w:val="000A6623"/>
    <w:rsid w:val="001014DF"/>
    <w:rsid w:val="001769B7"/>
    <w:rsid w:val="00194418"/>
    <w:rsid w:val="001A25D6"/>
    <w:rsid w:val="001A40D6"/>
    <w:rsid w:val="001E2E04"/>
    <w:rsid w:val="002314BA"/>
    <w:rsid w:val="002643DD"/>
    <w:rsid w:val="0027424D"/>
    <w:rsid w:val="00292869"/>
    <w:rsid w:val="002A060C"/>
    <w:rsid w:val="002E136B"/>
    <w:rsid w:val="002F158F"/>
    <w:rsid w:val="003173B4"/>
    <w:rsid w:val="003209C3"/>
    <w:rsid w:val="00330BCA"/>
    <w:rsid w:val="003423A2"/>
    <w:rsid w:val="003C5B60"/>
    <w:rsid w:val="003F1AEE"/>
    <w:rsid w:val="004349E7"/>
    <w:rsid w:val="004A24ED"/>
    <w:rsid w:val="004E413B"/>
    <w:rsid w:val="00530D1F"/>
    <w:rsid w:val="005633F9"/>
    <w:rsid w:val="0058410E"/>
    <w:rsid w:val="0060644A"/>
    <w:rsid w:val="00607729"/>
    <w:rsid w:val="00614D6B"/>
    <w:rsid w:val="00650D5B"/>
    <w:rsid w:val="006A77D0"/>
    <w:rsid w:val="006B1001"/>
    <w:rsid w:val="006B75C9"/>
    <w:rsid w:val="006C7676"/>
    <w:rsid w:val="006E14C4"/>
    <w:rsid w:val="00712E6F"/>
    <w:rsid w:val="007211B2"/>
    <w:rsid w:val="0072220F"/>
    <w:rsid w:val="007945BC"/>
    <w:rsid w:val="007D3A1E"/>
    <w:rsid w:val="007F5AE4"/>
    <w:rsid w:val="008072F0"/>
    <w:rsid w:val="00811BDE"/>
    <w:rsid w:val="00834591"/>
    <w:rsid w:val="00840268"/>
    <w:rsid w:val="008519F2"/>
    <w:rsid w:val="00860B30"/>
    <w:rsid w:val="008A13D9"/>
    <w:rsid w:val="008C0496"/>
    <w:rsid w:val="008E342F"/>
    <w:rsid w:val="008E4B8E"/>
    <w:rsid w:val="009114FD"/>
    <w:rsid w:val="00955F26"/>
    <w:rsid w:val="0096367D"/>
    <w:rsid w:val="00A5387E"/>
    <w:rsid w:val="00A936FB"/>
    <w:rsid w:val="00AF21A7"/>
    <w:rsid w:val="00AF3BD4"/>
    <w:rsid w:val="00B07F1D"/>
    <w:rsid w:val="00B318C9"/>
    <w:rsid w:val="00B9140F"/>
    <w:rsid w:val="00C01D79"/>
    <w:rsid w:val="00C03D6B"/>
    <w:rsid w:val="00C7418E"/>
    <w:rsid w:val="00CB2872"/>
    <w:rsid w:val="00D44B90"/>
    <w:rsid w:val="00D53DE0"/>
    <w:rsid w:val="00D64DB7"/>
    <w:rsid w:val="00D73643"/>
    <w:rsid w:val="00D75A50"/>
    <w:rsid w:val="00D96164"/>
    <w:rsid w:val="00E30260"/>
    <w:rsid w:val="00E55C2E"/>
    <w:rsid w:val="00E606F8"/>
    <w:rsid w:val="00EC0685"/>
    <w:rsid w:val="00F43CB5"/>
    <w:rsid w:val="00F676DB"/>
    <w:rsid w:val="00F73BDE"/>
    <w:rsid w:val="00F75440"/>
    <w:rsid w:val="00FC645D"/>
    <w:rsid w:val="00FF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202F"/>
  <w15:docId w15:val="{F0752E01-D0EC-4ACA-A7B2-BEE7CE3D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8E"/>
    <w:pPr>
      <w:ind w:left="720"/>
      <w:contextualSpacing/>
    </w:pPr>
  </w:style>
  <w:style w:type="paragraph" w:styleId="NoSpacing">
    <w:name w:val="No Spacing"/>
    <w:uiPriority w:val="1"/>
    <w:qFormat/>
    <w:rsid w:val="001014DF"/>
  </w:style>
  <w:style w:type="character" w:styleId="Hyperlink">
    <w:name w:val="Hyperlink"/>
    <w:basedOn w:val="DefaultParagraphFont"/>
    <w:uiPriority w:val="99"/>
    <w:unhideWhenUsed/>
    <w:rsid w:val="00AF3BD4"/>
    <w:rPr>
      <w:color w:val="0000FF" w:themeColor="hyperlink"/>
      <w:u w:val="single"/>
    </w:rPr>
  </w:style>
  <w:style w:type="paragraph" w:styleId="PlainText">
    <w:name w:val="Plain Text"/>
    <w:basedOn w:val="Normal"/>
    <w:link w:val="PlainTextChar"/>
    <w:uiPriority w:val="99"/>
    <w:unhideWhenUsed/>
    <w:rsid w:val="004A24ED"/>
    <w:rPr>
      <w:rFonts w:ascii="Calibri" w:hAnsi="Calibri"/>
      <w:szCs w:val="21"/>
    </w:rPr>
  </w:style>
  <w:style w:type="character" w:customStyle="1" w:styleId="PlainTextChar">
    <w:name w:val="Plain Text Char"/>
    <w:basedOn w:val="DefaultParagraphFont"/>
    <w:link w:val="PlainText"/>
    <w:uiPriority w:val="99"/>
    <w:rsid w:val="004A24ED"/>
    <w:rPr>
      <w:rFonts w:ascii="Calibri" w:hAnsi="Calibri"/>
      <w:szCs w:val="21"/>
    </w:rPr>
  </w:style>
  <w:style w:type="paragraph" w:customStyle="1" w:styleId="Default">
    <w:name w:val="Default"/>
    <w:rsid w:val="008519F2"/>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8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letters@cacities.org" TargetMode="External"/><Relationship Id="rId3" Type="http://schemas.openxmlformats.org/officeDocument/2006/relationships/styles" Target="styles.xml"/><Relationship Id="rId7" Type="http://schemas.openxmlformats.org/officeDocument/2006/relationships/hyperlink" Target="mailto:mdesmond@cacit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legislation.lc.ca.gov/Advocat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lccfs01\shares\Common\LEGISLTV\Templates\Letter%20Templates\cityletters@cac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03D6-A750-485A-ABF0-6AFCA65D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Powell</dc:creator>
  <cp:lastModifiedBy>Jason Rhine</cp:lastModifiedBy>
  <cp:revision>2</cp:revision>
  <cp:lastPrinted>2020-02-04T16:55:00Z</cp:lastPrinted>
  <dcterms:created xsi:type="dcterms:W3CDTF">2021-02-12T16:12:00Z</dcterms:created>
  <dcterms:modified xsi:type="dcterms:W3CDTF">2021-02-12T16:12:00Z</dcterms:modified>
</cp:coreProperties>
</file>